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C18C" w14:textId="77777777" w:rsidR="0010283A" w:rsidRDefault="00C26228">
      <w:pPr>
        <w:spacing w:after="3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097B38" wp14:editId="64C8F86C">
            <wp:simplePos x="0" y="0"/>
            <wp:positionH relativeFrom="column">
              <wp:posOffset>254</wp:posOffset>
            </wp:positionH>
            <wp:positionV relativeFrom="paragraph">
              <wp:posOffset>-330834</wp:posOffset>
            </wp:positionV>
            <wp:extent cx="1476375" cy="14763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52"/>
        </w:rPr>
        <w:t xml:space="preserve">Shap Community Enterprise </w:t>
      </w:r>
    </w:p>
    <w:p w14:paraId="6F880EFE" w14:textId="77777777" w:rsidR="0010283A" w:rsidRDefault="00C26228">
      <w:pPr>
        <w:spacing w:after="0"/>
        <w:jc w:val="right"/>
      </w:pPr>
      <w:r>
        <w:rPr>
          <w:b/>
          <w:color w:val="0070C0"/>
          <w:sz w:val="72"/>
        </w:rPr>
        <w:t xml:space="preserve">Grant Monitoring Form </w:t>
      </w:r>
    </w:p>
    <w:p w14:paraId="51B41F22" w14:textId="77777777" w:rsidR="0010283A" w:rsidRDefault="00C26228">
      <w:pPr>
        <w:spacing w:after="100"/>
      </w:pPr>
      <w:r>
        <w:t xml:space="preserve"> </w:t>
      </w:r>
    </w:p>
    <w:p w14:paraId="061B34BF" w14:textId="3735C08A" w:rsidR="0010283A" w:rsidRDefault="00C26228">
      <w:pPr>
        <w:spacing w:after="0"/>
      </w:pPr>
      <w:r>
        <w:t>Please fill in all relevant sections of the application form. We aim to make our monitoring process as simple as possible but if you require support or clarification in ans</w:t>
      </w:r>
      <w:r w:rsidR="005211BE">
        <w:t>wering any</w:t>
      </w:r>
      <w:r w:rsidR="00C01AEF">
        <w:t xml:space="preserve">thing please contact </w:t>
      </w:r>
      <w:r w:rsidR="006C1430">
        <w:t xml:space="preserve">D Newsome or </w:t>
      </w:r>
      <w:r w:rsidR="00C01AEF">
        <w:t>Elaine Allison on 01931 716771</w:t>
      </w:r>
    </w:p>
    <w:tbl>
      <w:tblPr>
        <w:tblStyle w:val="TableGrid"/>
        <w:tblW w:w="10176" w:type="dxa"/>
        <w:tblInd w:w="-108" w:type="dxa"/>
        <w:tblCellMar>
          <w:top w:w="170" w:type="dxa"/>
          <w:left w:w="106" w:type="dxa"/>
          <w:right w:w="174" w:type="dxa"/>
        </w:tblCellMar>
        <w:tblLook w:val="04A0" w:firstRow="1" w:lastRow="0" w:firstColumn="1" w:lastColumn="0" w:noHBand="0" w:noVBand="1"/>
      </w:tblPr>
      <w:tblGrid>
        <w:gridCol w:w="461"/>
        <w:gridCol w:w="3476"/>
        <w:gridCol w:w="3394"/>
        <w:gridCol w:w="2845"/>
      </w:tblGrid>
      <w:tr w:rsidR="0010283A" w14:paraId="45DCAC57" w14:textId="77777777">
        <w:trPr>
          <w:trHeight w:val="934"/>
        </w:trPr>
        <w:tc>
          <w:tcPr>
            <w:tcW w:w="7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2B3F" w14:textId="77777777" w:rsidR="0010283A" w:rsidRDefault="005211BE">
            <w:pPr>
              <w:ind w:left="2"/>
            </w:pPr>
            <w:r>
              <w:rPr>
                <w:b/>
                <w:color w:val="0070C0"/>
                <w:sz w:val="52"/>
              </w:rPr>
              <w:t>About your gr</w:t>
            </w:r>
            <w:r w:rsidR="00C26228">
              <w:rPr>
                <w:b/>
                <w:color w:val="0070C0"/>
                <w:sz w:val="52"/>
              </w:rPr>
              <w:t>ant</w:t>
            </w:r>
            <w:r w:rsidR="00C26228">
              <w:rPr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F0201" w14:textId="77777777" w:rsidR="0010283A" w:rsidRDefault="0010283A"/>
        </w:tc>
      </w:tr>
      <w:tr w:rsidR="0010283A" w14:paraId="10B09AD4" w14:textId="77777777">
        <w:trPr>
          <w:trHeight w:val="10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67D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9DED" w14:textId="77777777" w:rsidR="0010283A" w:rsidRDefault="00C26228">
            <w:pPr>
              <w:spacing w:after="119"/>
            </w:pPr>
            <w:r>
              <w:rPr>
                <w:sz w:val="24"/>
              </w:rPr>
              <w:t xml:space="preserve">Name of your project or </w:t>
            </w:r>
          </w:p>
          <w:p w14:paraId="2BAB891B" w14:textId="77777777" w:rsidR="0010283A" w:rsidRDefault="00C26228">
            <w:r>
              <w:rPr>
                <w:sz w:val="24"/>
              </w:rPr>
              <w:t xml:space="preserve">Use of grant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79BE2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42D75" w14:textId="77777777" w:rsidR="0010283A" w:rsidRDefault="0010283A"/>
        </w:tc>
      </w:tr>
      <w:tr w:rsidR="0010283A" w14:paraId="76508B8B" w14:textId="77777777">
        <w:trPr>
          <w:trHeight w:val="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68C4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186B" w14:textId="77777777" w:rsidR="0010283A" w:rsidRDefault="00C26228">
            <w:r>
              <w:rPr>
                <w:sz w:val="24"/>
              </w:rPr>
              <w:t xml:space="preserve">Did you use the grant for the purpose described in the application?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AC52" w14:textId="77777777" w:rsidR="0010283A" w:rsidRDefault="00C26228">
            <w:pPr>
              <w:ind w:left="65"/>
              <w:jc w:val="center"/>
            </w:pPr>
            <w:r>
              <w:rPr>
                <w:sz w:val="24"/>
              </w:rPr>
              <w:t xml:space="preserve">Yes / No </w:t>
            </w:r>
          </w:p>
        </w:tc>
      </w:tr>
      <w:tr w:rsidR="0010283A" w14:paraId="712BC507" w14:textId="77777777">
        <w:trPr>
          <w:trHeight w:val="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57D3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E4BD" w14:textId="77777777" w:rsidR="0010283A" w:rsidRDefault="00C26228">
            <w:r>
              <w:rPr>
                <w:sz w:val="24"/>
              </w:rPr>
              <w:t xml:space="preserve">When did you receive your grant?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EB25" w14:textId="77777777" w:rsidR="0010283A" w:rsidRDefault="00C26228">
            <w:pPr>
              <w:ind w:left="1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763A4575" w14:textId="77777777">
        <w:trPr>
          <w:trHeight w:val="62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E89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450" w14:textId="77777777" w:rsidR="0010283A" w:rsidRDefault="00C26228">
            <w:pPr>
              <w:jc w:val="both"/>
            </w:pPr>
            <w:r>
              <w:rPr>
                <w:sz w:val="24"/>
              </w:rPr>
              <w:t xml:space="preserve">Tell us how our grant helped your organisation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3730A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5050EF2B" w14:textId="77777777" w:rsidR="0010283A" w:rsidRDefault="00C26228">
            <w:pPr>
              <w:spacing w:after="118"/>
              <w:ind w:left="2"/>
            </w:pPr>
            <w:r>
              <w:rPr>
                <w:sz w:val="24"/>
              </w:rPr>
              <w:t xml:space="preserve"> </w:t>
            </w:r>
          </w:p>
          <w:p w14:paraId="4BF428BA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70CB34D2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3EB6408B" w14:textId="77777777" w:rsidR="0010283A" w:rsidRDefault="00C26228">
            <w:pPr>
              <w:spacing w:after="121"/>
              <w:ind w:left="2"/>
            </w:pPr>
            <w:r>
              <w:rPr>
                <w:sz w:val="24"/>
              </w:rPr>
              <w:t xml:space="preserve"> </w:t>
            </w:r>
          </w:p>
          <w:p w14:paraId="70D6EFD5" w14:textId="77777777" w:rsidR="0010283A" w:rsidRDefault="00C26228">
            <w:pPr>
              <w:spacing w:after="118"/>
              <w:ind w:left="2"/>
            </w:pPr>
            <w:r>
              <w:rPr>
                <w:sz w:val="24"/>
              </w:rPr>
              <w:t xml:space="preserve"> </w:t>
            </w:r>
          </w:p>
          <w:p w14:paraId="00BBA855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3A35725C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2F711714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208F2F89" w14:textId="77777777" w:rsidR="0010283A" w:rsidRDefault="00C26228">
            <w:pPr>
              <w:spacing w:after="118"/>
              <w:ind w:left="2"/>
            </w:pPr>
            <w:r>
              <w:rPr>
                <w:sz w:val="24"/>
              </w:rPr>
              <w:t xml:space="preserve"> </w:t>
            </w:r>
          </w:p>
          <w:p w14:paraId="301F695F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401A29BE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46C03BC2" w14:textId="77777777" w:rsidR="0010283A" w:rsidRDefault="00C26228">
            <w:pPr>
              <w:spacing w:after="121"/>
              <w:ind w:left="2"/>
            </w:pPr>
            <w:r>
              <w:rPr>
                <w:sz w:val="24"/>
              </w:rPr>
              <w:t xml:space="preserve"> </w:t>
            </w:r>
          </w:p>
          <w:p w14:paraId="57C1643B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F14B6" w14:textId="77777777" w:rsidR="0010283A" w:rsidRDefault="0010283A"/>
        </w:tc>
      </w:tr>
      <w:tr w:rsidR="0010283A" w14:paraId="37AAC1F2" w14:textId="77777777">
        <w:trPr>
          <w:trHeight w:val="18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9450" w14:textId="77777777" w:rsidR="0010283A" w:rsidRDefault="00C26228">
            <w:pPr>
              <w:ind w:left="2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FD0" w14:textId="77777777" w:rsidR="0010283A" w:rsidRDefault="00C26228">
            <w:r>
              <w:rPr>
                <w:sz w:val="24"/>
              </w:rPr>
              <w:t xml:space="preserve">How many people benefitted from the grant?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6F4BA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79E77F6C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41105C1A" w14:textId="77777777" w:rsidR="0010283A" w:rsidRDefault="00C26228">
            <w:pPr>
              <w:spacing w:after="120"/>
              <w:ind w:left="2"/>
            </w:pPr>
            <w:r>
              <w:rPr>
                <w:sz w:val="24"/>
              </w:rPr>
              <w:t xml:space="preserve"> </w:t>
            </w:r>
          </w:p>
          <w:p w14:paraId="2BAA33AE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D52B5" w14:textId="77777777" w:rsidR="0010283A" w:rsidRDefault="0010283A"/>
        </w:tc>
      </w:tr>
    </w:tbl>
    <w:p w14:paraId="2CDF32BD" w14:textId="77777777" w:rsidR="0010283A" w:rsidRDefault="00C26228">
      <w:pPr>
        <w:spacing w:after="0"/>
      </w:pPr>
      <w:r>
        <w:t xml:space="preserve"> </w:t>
      </w:r>
    </w:p>
    <w:tbl>
      <w:tblPr>
        <w:tblStyle w:val="TableGrid"/>
        <w:tblW w:w="10176" w:type="dxa"/>
        <w:tblInd w:w="-108" w:type="dxa"/>
        <w:tblCellMar>
          <w:top w:w="17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66"/>
        <w:gridCol w:w="2907"/>
        <w:gridCol w:w="4736"/>
        <w:gridCol w:w="2067"/>
      </w:tblGrid>
      <w:tr w:rsidR="0010283A" w14:paraId="630AE91B" w14:textId="77777777">
        <w:trPr>
          <w:trHeight w:val="936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3DA0" w14:textId="77777777" w:rsidR="0010283A" w:rsidRDefault="00C26228">
            <w:pPr>
              <w:ind w:left="2"/>
            </w:pPr>
            <w:r>
              <w:rPr>
                <w:b/>
                <w:color w:val="0070C0"/>
                <w:sz w:val="52"/>
              </w:rPr>
              <w:t>Project expenditure</w:t>
            </w:r>
            <w:r>
              <w:rPr>
                <w:sz w:val="24"/>
              </w:rPr>
              <w:t xml:space="preserve"> </w:t>
            </w:r>
          </w:p>
        </w:tc>
      </w:tr>
      <w:tr w:rsidR="0010283A" w14:paraId="1D468370" w14:textId="77777777">
        <w:trPr>
          <w:trHeight w:val="56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A3AD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E8C9" w14:textId="77777777" w:rsidR="0010283A" w:rsidRDefault="00C26228">
            <w:pPr>
              <w:spacing w:after="120"/>
            </w:pPr>
            <w:r>
              <w:rPr>
                <w:sz w:val="24"/>
              </w:rPr>
              <w:t xml:space="preserve">Project costs </w:t>
            </w:r>
          </w:p>
          <w:p w14:paraId="049B1EB2" w14:textId="77777777" w:rsidR="0010283A" w:rsidRDefault="00C26228">
            <w:r>
              <w:rPr>
                <w:sz w:val="24"/>
              </w:rPr>
              <w:t xml:space="preserve">(Please tell us what you spent on your project or activity)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4491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Item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4777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Cost </w:t>
            </w:r>
          </w:p>
        </w:tc>
      </w:tr>
      <w:tr w:rsidR="0010283A" w14:paraId="1D6ADAFA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D260C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96358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74D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5E85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412CE7FD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F6750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B2E46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EE79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76E5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39F5EFD2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CA29C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72260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7F55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E480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7C6A8075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E25BB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A339F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5FEA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3EF0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79AC81F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F11B3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6C9FB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86BE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D15C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4B9EDBD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224B6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7476F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6E0E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C4F5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6D590D40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4DC70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98EE7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0212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3152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6A5BF3E3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30D6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43A77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ADF7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A231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4C924184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82D3F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CB0C4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11BE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64E3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05C0DD3A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831C2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999EB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C049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8A48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47026272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3B14B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55F10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DA55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A97A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291721CF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780F0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A42A5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640C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EB5D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4697FC4C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F90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EE72" w14:textId="77777777" w:rsidR="0010283A" w:rsidRDefault="0010283A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846D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0A90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53A64AE7" w14:textId="77777777">
        <w:trPr>
          <w:trHeight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BC1C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6978" w14:textId="77777777" w:rsidR="0010283A" w:rsidRDefault="00C26228">
            <w:r>
              <w:rPr>
                <w:sz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FEA1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Total project Expenditure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3EC1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10283A" w14:paraId="0C57CD35" w14:textId="77777777">
        <w:trPr>
          <w:trHeight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6320" w14:textId="77777777" w:rsidR="0010283A" w:rsidRDefault="00C26228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88FC" w14:textId="77777777" w:rsidR="0010283A" w:rsidRDefault="00C26228">
            <w:r>
              <w:rPr>
                <w:sz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F487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Grant Awarded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B5BC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10283A" w14:paraId="66050FC6" w14:textId="77777777">
        <w:trPr>
          <w:trHeight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30EA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3F7F" w14:textId="77777777" w:rsidR="0010283A" w:rsidRDefault="00C26228">
            <w:r>
              <w:rPr>
                <w:sz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D7B4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Balance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1C3C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10283A" w14:paraId="519FC124" w14:textId="77777777">
        <w:trPr>
          <w:trHeight w:val="88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00EF" w14:textId="77777777" w:rsidR="0010283A" w:rsidRDefault="00C26228">
            <w:pPr>
              <w:ind w:left="2"/>
            </w:pPr>
            <w:r>
              <w:rPr>
                <w:b/>
                <w:sz w:val="24"/>
              </w:rPr>
              <w:t xml:space="preserve">Any unspent grant must be returned to us with this monitoring form. Please make cheques payable to ‘Shap Community Enterprise’ </w:t>
            </w:r>
          </w:p>
        </w:tc>
      </w:tr>
    </w:tbl>
    <w:p w14:paraId="78C166B4" w14:textId="77777777" w:rsidR="0010283A" w:rsidRDefault="00C26228">
      <w:pPr>
        <w:jc w:val="both"/>
      </w:pPr>
      <w:r>
        <w:rPr>
          <w:b/>
        </w:rPr>
        <w:t xml:space="preserve"> </w:t>
      </w:r>
    </w:p>
    <w:p w14:paraId="2E8E056C" w14:textId="77777777" w:rsidR="0010283A" w:rsidRDefault="00C26228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3263"/>
      </w:tblGrid>
      <w:tr w:rsidR="0010283A" w14:paraId="63677C21" w14:textId="77777777">
        <w:trPr>
          <w:trHeight w:val="937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C7CB" w14:textId="77777777" w:rsidR="0010283A" w:rsidRDefault="00C26228">
            <w:r>
              <w:rPr>
                <w:b/>
                <w:color w:val="0070C0"/>
                <w:sz w:val="52"/>
              </w:rPr>
              <w:t>Records</w:t>
            </w:r>
            <w:r>
              <w:rPr>
                <w:sz w:val="24"/>
              </w:rPr>
              <w:t xml:space="preserve"> </w:t>
            </w:r>
          </w:p>
        </w:tc>
      </w:tr>
      <w:tr w:rsidR="0010283A" w14:paraId="5F68B72C" w14:textId="77777777">
        <w:trPr>
          <w:trHeight w:val="564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DF79" w14:textId="77777777" w:rsidR="0010283A" w:rsidRDefault="00C26228">
            <w:r>
              <w:rPr>
                <w:sz w:val="24"/>
              </w:rPr>
              <w:t xml:space="preserve">Do you have receipts/invoices for all the items listed above?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E480" w14:textId="77777777" w:rsidR="0010283A" w:rsidRDefault="00C26228">
            <w:r>
              <w:rPr>
                <w:sz w:val="24"/>
              </w:rPr>
              <w:t xml:space="preserve">Yes / No </w:t>
            </w:r>
          </w:p>
        </w:tc>
      </w:tr>
      <w:tr w:rsidR="0010283A" w14:paraId="19519E6B" w14:textId="77777777">
        <w:trPr>
          <w:trHeight w:val="883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076C" w14:textId="77777777" w:rsidR="0010283A" w:rsidRDefault="00C26228">
            <w:r>
              <w:rPr>
                <w:b/>
                <w:sz w:val="24"/>
              </w:rPr>
              <w:t xml:space="preserve">Important: You must keep records of all expenditure attached to our grant for at least 3 years. We may ask to see these records for audit purposes at any time during this period. </w:t>
            </w:r>
          </w:p>
        </w:tc>
      </w:tr>
    </w:tbl>
    <w:p w14:paraId="6B371CBA" w14:textId="77777777" w:rsidR="0010283A" w:rsidRDefault="00C26228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17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"/>
        <w:gridCol w:w="3476"/>
        <w:gridCol w:w="1416"/>
        <w:gridCol w:w="4787"/>
      </w:tblGrid>
      <w:tr w:rsidR="0010283A" w14:paraId="0518D001" w14:textId="77777777">
        <w:trPr>
          <w:trHeight w:val="93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5EBB4" w14:textId="77777777" w:rsidR="0010283A" w:rsidRDefault="00C26228">
            <w:pPr>
              <w:ind w:left="2"/>
            </w:pPr>
            <w:r>
              <w:rPr>
                <w:b/>
                <w:color w:val="0070C0"/>
                <w:sz w:val="52"/>
              </w:rPr>
              <w:t>Declaration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03407" w14:textId="77777777" w:rsidR="0010283A" w:rsidRDefault="0010283A"/>
        </w:tc>
      </w:tr>
      <w:tr w:rsidR="0010283A" w14:paraId="7080E3B6" w14:textId="77777777">
        <w:trPr>
          <w:trHeight w:val="56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7993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39E" w14:textId="77777777" w:rsidR="0010283A" w:rsidRDefault="00C26228">
            <w:pPr>
              <w:ind w:right="11"/>
            </w:pPr>
            <w:r>
              <w:rPr>
                <w:sz w:val="24"/>
              </w:rPr>
              <w:t xml:space="preserve">A member of your management group or committee needs to sign this application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3EB9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Signed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0F61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3024667E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CB767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4AEAD" w14:textId="77777777" w:rsidR="0010283A" w:rsidRDefault="0010283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0EE4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Print Name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3E2F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6FA10FCF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CCC4E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6D90C" w14:textId="77777777" w:rsidR="0010283A" w:rsidRDefault="0010283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65C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Position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DAC8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0283A" w14:paraId="79AA29A7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5A49" w14:textId="77777777" w:rsidR="0010283A" w:rsidRDefault="001028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D27" w14:textId="77777777" w:rsidR="0010283A" w:rsidRDefault="0010283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B891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85FE" w14:textId="77777777" w:rsidR="0010283A" w:rsidRDefault="00C262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100CD758" w14:textId="77777777" w:rsidR="0010283A" w:rsidRDefault="00C26228">
      <w:pPr>
        <w:spacing w:after="156"/>
      </w:pPr>
      <w:r>
        <w:rPr>
          <w:rFonts w:ascii="Tahoma" w:eastAsia="Tahoma" w:hAnsi="Tahoma" w:cs="Tahoma"/>
        </w:rPr>
        <w:t xml:space="preserve"> </w:t>
      </w:r>
    </w:p>
    <w:p w14:paraId="47EB1DF3" w14:textId="03DE6780" w:rsidR="00047F7A" w:rsidRDefault="00C26228" w:rsidP="00047F7A">
      <w:pPr>
        <w:spacing w:after="1" w:line="399" w:lineRule="auto"/>
        <w:ind w:left="-5" w:right="1302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Please </w:t>
      </w:r>
      <w:r w:rsidR="00C01AEF">
        <w:rPr>
          <w:rFonts w:ascii="Tahoma" w:eastAsia="Tahoma" w:hAnsi="Tahoma" w:cs="Tahoma"/>
        </w:rPr>
        <w:t>send</w:t>
      </w:r>
      <w:r>
        <w:rPr>
          <w:rFonts w:ascii="Tahoma" w:eastAsia="Tahoma" w:hAnsi="Tahoma" w:cs="Tahoma"/>
        </w:rPr>
        <w:t xml:space="preserve"> this completed Monitoring Form, along with any supporting documents, to  </w:t>
      </w:r>
    </w:p>
    <w:p w14:paraId="4923EBCB" w14:textId="362DA0D5" w:rsidR="0010283A" w:rsidRDefault="00047F7A" w:rsidP="00C01AEF">
      <w:pPr>
        <w:spacing w:after="1" w:line="399" w:lineRule="auto"/>
        <w:ind w:right="130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Elaine Allison, 2 Wasdale Flats, </w:t>
      </w:r>
      <w:r w:rsidR="00C01AEF">
        <w:rPr>
          <w:rFonts w:ascii="Tahoma" w:eastAsia="Tahoma" w:hAnsi="Tahoma" w:cs="Tahoma"/>
        </w:rPr>
        <w:t xml:space="preserve">Shap, Penrith, Cumbria, </w:t>
      </w:r>
      <w:r>
        <w:rPr>
          <w:rFonts w:ascii="Tahoma" w:eastAsia="Tahoma" w:hAnsi="Tahoma" w:cs="Tahoma"/>
        </w:rPr>
        <w:t>CA10 3NH</w:t>
      </w:r>
      <w:r w:rsidR="006C1430">
        <w:rPr>
          <w:rFonts w:ascii="Tahoma" w:eastAsia="Tahoma" w:hAnsi="Tahoma" w:cs="Tahoma"/>
        </w:rPr>
        <w:t xml:space="preserve"> or</w:t>
      </w:r>
    </w:p>
    <w:p w14:paraId="0F7FEC1D" w14:textId="2B8FEBC9" w:rsidR="006C1430" w:rsidRPr="00047F7A" w:rsidRDefault="006C1430" w:rsidP="006C1430">
      <w:pPr>
        <w:spacing w:after="156"/>
      </w:pPr>
      <w:r>
        <w:rPr>
          <w:rFonts w:ascii="Tahoma" w:eastAsia="Tahoma" w:hAnsi="Tahoma" w:cs="Tahoma"/>
        </w:rPr>
        <w:t>D Newsome Beech House, Shap, Penrith, Cumbria.</w:t>
      </w:r>
      <w:r>
        <w:t xml:space="preserve"> </w:t>
      </w:r>
    </w:p>
    <w:p w14:paraId="2C4D65DB" w14:textId="21C55F5E" w:rsidR="0010283A" w:rsidRDefault="005211BE" w:rsidP="006C1430">
      <w:pPr>
        <w:spacing w:after="156"/>
        <w:ind w:left="-5" w:right="1302" w:hanging="10"/>
      </w:pPr>
      <w:r>
        <w:rPr>
          <w:rFonts w:ascii="Tahoma" w:eastAsia="Tahoma" w:hAnsi="Tahoma" w:cs="Tahoma"/>
        </w:rPr>
        <w:t>Alternatively drop your forms into Second Chance Charity Shop F.A.O Elaine Allison</w:t>
      </w:r>
    </w:p>
    <w:p w14:paraId="30495176" w14:textId="77777777" w:rsidR="0010283A" w:rsidRDefault="00C26228">
      <w:pPr>
        <w:spacing w:after="144"/>
        <w:ind w:left="-5" w:right="1302" w:hanging="10"/>
      </w:pPr>
      <w:r>
        <w:rPr>
          <w:rFonts w:ascii="Tahoma" w:eastAsia="Tahoma" w:hAnsi="Tahoma" w:cs="Tahoma"/>
        </w:rPr>
        <w:t xml:space="preserve">Thank you </w:t>
      </w:r>
    </w:p>
    <w:p w14:paraId="07C6F09D" w14:textId="77777777" w:rsidR="0010283A" w:rsidRDefault="00C26228">
      <w:pPr>
        <w:spacing w:after="0"/>
      </w:pPr>
      <w:r>
        <w:t xml:space="preserve"> </w:t>
      </w:r>
    </w:p>
    <w:sectPr w:rsidR="0010283A">
      <w:pgSz w:w="11906" w:h="16838"/>
      <w:pgMar w:top="713" w:right="1041" w:bottom="111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3A"/>
    <w:rsid w:val="00047F7A"/>
    <w:rsid w:val="0010283A"/>
    <w:rsid w:val="005211BE"/>
    <w:rsid w:val="00644661"/>
    <w:rsid w:val="006C1430"/>
    <w:rsid w:val="00C01AEF"/>
    <w:rsid w:val="00C26228"/>
    <w:rsid w:val="00D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653F"/>
  <w15:docId w15:val="{BAE8B5D4-CF3C-45A0-9C6E-8FF06D0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John Baird</cp:lastModifiedBy>
  <cp:revision>5</cp:revision>
  <dcterms:created xsi:type="dcterms:W3CDTF">2020-05-22T18:12:00Z</dcterms:created>
  <dcterms:modified xsi:type="dcterms:W3CDTF">2020-05-22T19:00:00Z</dcterms:modified>
</cp:coreProperties>
</file>